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88" w:rsidRDefault="00F93945" w:rsidP="008467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.75pt">
            <v:imagedata r:id="rId7" o:title="003"/>
          </v:shape>
        </w:pict>
      </w:r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92"/>
        <w:gridCol w:w="1969"/>
        <w:gridCol w:w="1848"/>
        <w:gridCol w:w="3397"/>
      </w:tblGrid>
      <w:tr w:rsidR="00A76EFB" w:rsidTr="00DE7357">
        <w:tc>
          <w:tcPr>
            <w:tcW w:w="2392" w:type="dxa"/>
            <w:hideMark/>
          </w:tcPr>
          <w:p w:rsidR="00A76EFB" w:rsidRDefault="00A76EFB" w:rsidP="00DE73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Совете родителей протокол №1 от 30.08.2018г.</w:t>
            </w:r>
          </w:p>
        </w:tc>
        <w:tc>
          <w:tcPr>
            <w:tcW w:w="1969" w:type="dxa"/>
            <w:hideMark/>
          </w:tcPr>
          <w:p w:rsidR="00A76EFB" w:rsidRDefault="00A76EFB" w:rsidP="00DE73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Совете учащихся </w:t>
            </w:r>
          </w:p>
          <w:p w:rsidR="00A76EFB" w:rsidRDefault="00A76EFB" w:rsidP="00DE73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30.08.2018</w:t>
            </w:r>
          </w:p>
        </w:tc>
        <w:tc>
          <w:tcPr>
            <w:tcW w:w="1848" w:type="dxa"/>
            <w:hideMark/>
          </w:tcPr>
          <w:p w:rsidR="00A76EFB" w:rsidRDefault="00A76EFB" w:rsidP="00DE73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 25.08.2018г.</w:t>
            </w:r>
          </w:p>
          <w:p w:rsidR="00A76EFB" w:rsidRDefault="00A76EFB" w:rsidP="00DE73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18</w:t>
            </w:r>
          </w:p>
        </w:tc>
        <w:tc>
          <w:tcPr>
            <w:tcW w:w="3397" w:type="dxa"/>
            <w:hideMark/>
          </w:tcPr>
          <w:p w:rsidR="00A76EFB" w:rsidRDefault="00A76EFB" w:rsidP="00DE73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                                                                                                               </w:t>
            </w:r>
          </w:p>
          <w:p w:rsidR="00A76EFB" w:rsidRDefault="00A76EFB" w:rsidP="00DE73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«СОШ села Рыбушка»</w:t>
            </w:r>
          </w:p>
          <w:p w:rsidR="00A76EFB" w:rsidRDefault="00A76EFB" w:rsidP="00DE73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_________Л.И. Задворнова/</w:t>
            </w:r>
          </w:p>
          <w:p w:rsidR="00A76EFB" w:rsidRDefault="00A76EFB" w:rsidP="00DE73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150 от 31.08. 2018 г.</w:t>
            </w:r>
          </w:p>
        </w:tc>
      </w:tr>
    </w:tbl>
    <w:p w:rsidR="000D05DB" w:rsidRPr="00C0690B" w:rsidRDefault="000D05DB" w:rsidP="008467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4388" w:rsidRDefault="00354388" w:rsidP="008467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354388" w:rsidRDefault="00354388" w:rsidP="008467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пользования </w:t>
      </w:r>
      <w:r w:rsidR="000F36B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обучающимися </w:t>
      </w:r>
      <w:r w:rsidRPr="00C0690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лечебно-оздоровительной инфраструктурой,</w:t>
      </w:r>
      <w:r w:rsidR="000F36B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0690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объектами культуры и спорта </w:t>
      </w:r>
    </w:p>
    <w:p w:rsidR="00354388" w:rsidRDefault="00354388" w:rsidP="008467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 М</w:t>
      </w:r>
      <w:r w:rsidRPr="00C0690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униципальном общеобразовательном учреждении</w:t>
      </w:r>
    </w:p>
    <w:p w:rsidR="00354388" w:rsidRDefault="00354388" w:rsidP="008467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«Средняя общеобразовательная школа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села Рыбушка </w:t>
      </w:r>
    </w:p>
    <w:p w:rsidR="00354388" w:rsidRDefault="00354388" w:rsidP="008467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Саратовского района Саратовской области</w:t>
      </w:r>
      <w:r w:rsidRPr="00C0690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(М</w:t>
      </w:r>
      <w:r w:rsidRPr="00C0690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ОУ «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СОШ села Рыбушка</w:t>
      </w:r>
      <w:r w:rsidRPr="00C0690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»)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1.1. Настоящий Порядок разработан в соответствии с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п.21 ч.1 ст.34 Федерального закона</w:t>
      </w: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 29.12.2012 № 273-ФЗ «Об образовании в Российской Федерации», Правилами внутреннего распорядка учащихся, а также должностными инструкциями работников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униципального  общеобразовательного учреждения «Средняя общеобразовательная школа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села Рыбушка Саратовского района Саратовской области</w:t>
      </w: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» (далее –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</w:t>
      </w: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кола). </w:t>
      </w:r>
    </w:p>
    <w:p w:rsidR="00354388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1.2. Настоящий Порядок регламентирует порядок пользования учащимися лечебно-оздоровительной инфраструктурой, объектами культуры и объектами спорта школы в целях обеспечения развития учащихся и охраны здоровья учащихся при осуществлении деятельности по их обучению и воспитанию в школе. </w:t>
      </w:r>
    </w:p>
    <w:p w:rsidR="000F36BD" w:rsidRPr="000F36BD" w:rsidRDefault="000F36BD" w:rsidP="000F36B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F36BD">
        <w:rPr>
          <w:rFonts w:ascii="Times New Roman" w:hAnsi="Times New Roman" w:cs="Times New Roman"/>
          <w:sz w:val="28"/>
          <w:szCs w:val="28"/>
        </w:rPr>
        <w:t>1.3.Основные задачи: обеспечить свободное пользование лечебно-оздоровительной инфраструктурой, объектами культуры и объектами спорта такими, как: медицинский кабинет, процедурный кабинет, библиотека, столовая, спортивный зал,  спортивная площадка.</w:t>
      </w:r>
    </w:p>
    <w:p w:rsidR="000F36BD" w:rsidRPr="000F36BD" w:rsidRDefault="000F36BD" w:rsidP="000F36B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F36BD">
        <w:rPr>
          <w:rFonts w:ascii="Times New Roman" w:hAnsi="Times New Roman" w:cs="Times New Roman"/>
          <w:sz w:val="28"/>
          <w:szCs w:val="28"/>
        </w:rPr>
        <w:t>1.4.Пользование лечебно-оздоровительной инфраструктурой, объектами культуры и объектами спорта возможно, как правило, только в соответствии с их основным функциональным предназначением.</w:t>
      </w:r>
    </w:p>
    <w:p w:rsidR="000F36BD" w:rsidRPr="000F36BD" w:rsidRDefault="000F36BD" w:rsidP="000F36B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F36BD">
        <w:rPr>
          <w:rFonts w:ascii="Times New Roman" w:hAnsi="Times New Roman" w:cs="Times New Roman"/>
          <w:sz w:val="28"/>
          <w:szCs w:val="28"/>
        </w:rPr>
        <w:t>1.5.При пользовании лечебно-оздоровительной инфраструктурой, объектами культуры и объектами спорта обучающиеся должны выполнять правила посещения специализированных помещений.</w:t>
      </w:r>
    </w:p>
    <w:p w:rsidR="000F36BD" w:rsidRPr="000F36BD" w:rsidRDefault="000F36BD" w:rsidP="000F36B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F36BD">
        <w:rPr>
          <w:rFonts w:ascii="Times New Roman" w:hAnsi="Times New Roman" w:cs="Times New Roman"/>
          <w:sz w:val="28"/>
          <w:szCs w:val="28"/>
        </w:rPr>
        <w:t>1.6.Допускается использование только исправного оборудования и инвентаря.</w:t>
      </w:r>
    </w:p>
    <w:p w:rsidR="000F36BD" w:rsidRPr="000F36BD" w:rsidRDefault="000F36BD" w:rsidP="000F36B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F36BD">
        <w:rPr>
          <w:rFonts w:ascii="Times New Roman" w:hAnsi="Times New Roman" w:cs="Times New Roman"/>
          <w:sz w:val="28"/>
          <w:szCs w:val="28"/>
        </w:rPr>
        <w:t>1.7.При обнаружении (возникновении) поломки (повреждения) оборудования или сооружений, делающей невозможным или опасным их дальнейшее использование, обучающийся обязан незамедлительно сообщить об этом работнику Учреждения, ответственному за данный объект.</w:t>
      </w:r>
    </w:p>
    <w:p w:rsidR="000F36BD" w:rsidRPr="000F36BD" w:rsidRDefault="000F36BD" w:rsidP="000F36B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F36BD">
        <w:rPr>
          <w:rFonts w:ascii="Times New Roman" w:hAnsi="Times New Roman" w:cs="Times New Roman"/>
          <w:sz w:val="28"/>
          <w:szCs w:val="28"/>
        </w:rPr>
        <w:t>1.8.Пользование обучающимися лечебно-оздоровительной инфраструктурой, объектами культуры и объектами спорта осуществляется:</w:t>
      </w:r>
    </w:p>
    <w:p w:rsidR="000F36BD" w:rsidRPr="000F36BD" w:rsidRDefault="000F36BD" w:rsidP="000F36B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F36BD">
        <w:rPr>
          <w:rFonts w:ascii="Times New Roman" w:hAnsi="Times New Roman" w:cs="Times New Roman"/>
          <w:sz w:val="28"/>
          <w:szCs w:val="28"/>
        </w:rPr>
        <w:t>во время, отведенное в расписании занятий;</w:t>
      </w:r>
    </w:p>
    <w:p w:rsidR="000F36BD" w:rsidRPr="000F36BD" w:rsidRDefault="000F36BD" w:rsidP="000F36B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F36BD">
        <w:rPr>
          <w:rFonts w:ascii="Times New Roman" w:hAnsi="Times New Roman" w:cs="Times New Roman"/>
          <w:sz w:val="28"/>
          <w:szCs w:val="28"/>
        </w:rPr>
        <w:t xml:space="preserve">во внеурочной деятельности. </w:t>
      </w:r>
    </w:p>
    <w:p w:rsidR="000F36BD" w:rsidRPr="000F36BD" w:rsidRDefault="000F36BD" w:rsidP="000F36B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F36BD">
        <w:rPr>
          <w:rFonts w:ascii="Times New Roman" w:hAnsi="Times New Roman" w:cs="Times New Roman"/>
          <w:sz w:val="28"/>
          <w:szCs w:val="28"/>
        </w:rPr>
        <w:t xml:space="preserve">1.9.Доступ обучающихся к открытым спортивным площадкам на пришкольной территории, беговой дорожке (вокруг школы). Обучающиеся должны </w:t>
      </w:r>
      <w:r w:rsidRPr="000F36BD">
        <w:rPr>
          <w:rFonts w:ascii="Times New Roman" w:hAnsi="Times New Roman" w:cs="Times New Roman"/>
          <w:sz w:val="28"/>
          <w:szCs w:val="28"/>
        </w:rPr>
        <w:lastRenderedPageBreak/>
        <w:t>самостоятельно устанавливать и соблюдать очередность пользования указанными объектами.</w:t>
      </w:r>
    </w:p>
    <w:p w:rsidR="000F36BD" w:rsidRPr="000F36BD" w:rsidRDefault="000F36BD" w:rsidP="000F36B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F36BD">
        <w:rPr>
          <w:rFonts w:ascii="Times New Roman" w:hAnsi="Times New Roman" w:cs="Times New Roman"/>
          <w:sz w:val="28"/>
          <w:szCs w:val="28"/>
        </w:rPr>
        <w:t>1.10.Установление платы за пользование обучающимися лечебно-оздоровительной инфраструктурой, объектами культуры и объектами спорта учреждения не допускается.</w:t>
      </w:r>
    </w:p>
    <w:p w:rsidR="00354388" w:rsidRPr="000F36BD" w:rsidRDefault="00354388" w:rsidP="000F36BD">
      <w:pPr>
        <w:pStyle w:val="aa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F36B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1.3. 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 СанПиН  2.4.2.2821-10  «Санитарно-эпидемиологические требования к условиям и организации обучения в общеобразовательных учреждениях». </w:t>
      </w:r>
    </w:p>
    <w:p w:rsidR="000F36BD" w:rsidRPr="000F36BD" w:rsidRDefault="000F36BD" w:rsidP="000F36BD">
      <w:pPr>
        <w:pStyle w:val="aa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2. Порядок пользования лечебно-оздоровительной инфраструктурой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2.1. Медицинское обслуживание учащихся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Ш</w:t>
      </w: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коле обеспечивается на основании договора с  учреждением здравоохранения «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Рыбушанская амбулатория</w:t>
      </w: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» медицинским персоналом, который наряду с администрацией и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педагогическими работниками нес</w:t>
      </w:r>
      <w:r w:rsidRPr="00C0690B">
        <w:rPr>
          <w:rFonts w:ascii="Cambria Math" w:hAnsi="Cambria Math" w:cs="Cambria Math"/>
          <w:color w:val="333333"/>
          <w:sz w:val="28"/>
          <w:szCs w:val="28"/>
          <w:lang w:eastAsia="ru-RU"/>
        </w:rPr>
        <w:t>е</w:t>
      </w: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учащихся.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2.2. Школа предоставляет соответствующее помещение для работы медицинских работников.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2.3. К лечебно-оздоровительной инфраструктуре школы относятся объекты: </w:t>
      </w:r>
    </w:p>
    <w:p w:rsidR="00354388" w:rsidRPr="00C0690B" w:rsidRDefault="00354388" w:rsidP="0084672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медицинский кабинет и оборудование в нем, </w:t>
      </w:r>
    </w:p>
    <w:p w:rsidR="00354388" w:rsidRPr="00C0690B" w:rsidRDefault="00354388" w:rsidP="0084672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процедурный кабинет и оборудование в нем.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2.4. Ответственность за работу и содержание объектов, указанных в пункте 2.3. настоящего Порядка в соответствии с требованиями безопасности и санитарных норм возлагается на медицинский персонал.</w:t>
      </w:r>
      <w:r w:rsidRPr="00C069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</w:rPr>
        <w:t>2.5. Режим работы объектов, указанных в пункте 2.3. настоящего Порядка, утверждается по согласованию с органом здравоохранения, закрепленным за школой.</w:t>
      </w: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2.5. Объекты лечебно-оздоровительной инфраструктуры используются для организации оказания первичной медико-санитарной помощи, проведения профилактических мероприятий учащимся школы и ее работникам.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1" w:name="BM2"/>
      <w:bookmarkEnd w:id="1"/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2.6. Пользование объектами лечебно-оздоровительной инфраструктуры в отсутствие медицинского персона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ла</w:t>
      </w: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категорически запрещается.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3. Порядок пользования объектами культуры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3.1. К объектам культуры школы относятся: </w:t>
      </w:r>
    </w:p>
    <w:p w:rsidR="00354388" w:rsidRPr="00C0690B" w:rsidRDefault="00354388" w:rsidP="0084672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библиотека, </w:t>
      </w:r>
    </w:p>
    <w:p w:rsidR="00354388" w:rsidRPr="000D05DB" w:rsidRDefault="00354388" w:rsidP="00846726">
      <w:pPr>
        <w:pStyle w:val="Default"/>
        <w:numPr>
          <w:ilvl w:val="0"/>
          <w:numId w:val="21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0D05DB">
        <w:rPr>
          <w:rFonts w:ascii="Times New Roman" w:hAnsi="Times New Roman"/>
          <w:color w:val="333333"/>
          <w:sz w:val="28"/>
          <w:szCs w:val="28"/>
        </w:rPr>
        <w:t xml:space="preserve">помещения для занятий творческих объединений, </w:t>
      </w:r>
    </w:p>
    <w:p w:rsidR="00354388" w:rsidRDefault="00354388" w:rsidP="0084672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музей школы.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3.2. Время пользования объектами культуры, указанными в пункте 3.1. настоящего Порядка, определяется расписанием данных объектов, утвержденным на учебный год.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3.3. Ответственность за работу и содержание объектов культуры в состоянии, отвечающим требованиям безопасности и санитарных норм возлагается:</w:t>
      </w:r>
    </w:p>
    <w:p w:rsidR="00354388" w:rsidRPr="00C0690B" w:rsidRDefault="00354388" w:rsidP="0084672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библиотека – на библиотекаря;</w:t>
      </w:r>
    </w:p>
    <w:p w:rsidR="00354388" w:rsidRPr="00C0690B" w:rsidRDefault="00354388" w:rsidP="0084672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музей школы – на руководителя музея;</w:t>
      </w:r>
    </w:p>
    <w:p w:rsidR="00354388" w:rsidRPr="00C0690B" w:rsidRDefault="00354388" w:rsidP="0084672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690B">
        <w:rPr>
          <w:rFonts w:ascii="Times New Roman" w:hAnsi="Times New Roman" w:cs="Times New Roman"/>
          <w:color w:val="333333"/>
          <w:sz w:val="28"/>
          <w:szCs w:val="28"/>
        </w:rPr>
        <w:t>помещения для занятий творческих объединений</w:t>
      </w: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на педагогов дополнительного образования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3.4. Ответственные лица обязаны: </w:t>
      </w:r>
    </w:p>
    <w:p w:rsidR="00354388" w:rsidRPr="00C0690B" w:rsidRDefault="00354388" w:rsidP="0084672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лично присутствовать при посещении объекта культуры учащимися; </w:t>
      </w:r>
    </w:p>
    <w:p w:rsidR="00354388" w:rsidRPr="00C0690B" w:rsidRDefault="00354388" w:rsidP="0084672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осуществлять контроль соблюдения учащимися требований настоящего Порядка, Правил внутреннего распорядка учащихся; </w:t>
      </w:r>
    </w:p>
    <w:p w:rsidR="00354388" w:rsidRPr="00C0690B" w:rsidRDefault="00354388" w:rsidP="0084672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обеспечивать эвакуацию учащихся и работников школы в случае угрозы и возникновения чрезвычайных ситуаций.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3.5. Объекты культуры, указанные в п. 3.1. настоящего Порядка, могут использоваться для проведения уроков в нетрадиционных формах, проведения занятий дополнительного образования, проведения внутриклассных и общешкольных мероприятий, репетиций.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3.6. При пользовании объектами культуры  школы учащиеся обязаны: </w:t>
      </w:r>
    </w:p>
    <w:p w:rsidR="00354388" w:rsidRPr="00C0690B" w:rsidRDefault="00354388" w:rsidP="0084672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поддерживать чистоту и порядок; </w:t>
      </w:r>
    </w:p>
    <w:p w:rsidR="00354388" w:rsidRPr="00C0690B" w:rsidRDefault="00354388" w:rsidP="0084672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выполнять требования ответственных за объект лиц; </w:t>
      </w:r>
    </w:p>
    <w:p w:rsidR="00354388" w:rsidRPr="00C0690B" w:rsidRDefault="00354388" w:rsidP="0084672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 задымления или пожара; </w:t>
      </w:r>
    </w:p>
    <w:p w:rsidR="00354388" w:rsidRPr="00C0690B" w:rsidRDefault="00354388" w:rsidP="0084672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3.7. Во время пользования объектами культуры школы учащимся запрещается: </w:t>
      </w:r>
    </w:p>
    <w:p w:rsidR="00354388" w:rsidRPr="00C0690B" w:rsidRDefault="00354388" w:rsidP="0084672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354388" w:rsidRPr="00C0690B" w:rsidRDefault="00354388" w:rsidP="0084672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2" w:name="BM3"/>
      <w:bookmarkEnd w:id="2"/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354388" w:rsidRPr="00C0690B" w:rsidRDefault="00354388" w:rsidP="0084672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курить; </w:t>
      </w:r>
    </w:p>
    <w:p w:rsidR="00354388" w:rsidRPr="00C0690B" w:rsidRDefault="00354388" w:rsidP="0084672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приводить и приносить с собой животных; </w:t>
      </w:r>
    </w:p>
    <w:p w:rsidR="00354388" w:rsidRPr="00C0690B" w:rsidRDefault="00354388" w:rsidP="0084672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совершать поступки, унижающие или оскорбляющие человеческое достоинство других учащихся, работников школы; </w:t>
      </w:r>
    </w:p>
    <w:p w:rsidR="00354388" w:rsidRPr="00C0690B" w:rsidRDefault="00354388" w:rsidP="0084672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выставлять напоказ знаки или иную символику, направленную на разжигание расовой, религиозной, национальной розни, оскорбляющую учащихся, работников школы.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3.8. Учащиеся, причинившие объекту культуры школы ущерб, несут ответственность в соответствии действующим законодательством Российской Федерации.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4. Порядок пользования объектами спорта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4.1. К объектам  спорта школы относятся: </w:t>
      </w:r>
    </w:p>
    <w:p w:rsidR="00354388" w:rsidRPr="00C0690B" w:rsidRDefault="00354388" w:rsidP="0084672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спортивный зал</w:t>
      </w: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54388" w:rsidRPr="00C0690B" w:rsidRDefault="00354388" w:rsidP="0084672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спортивная площадка.</w:t>
      </w: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4.2. Время пользования объектами спорта, указанными в пункте 4.1. настоящего Порядка, определяется расписанием данных объектов, утвержденным на учебный год.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4.3. Ответственность за работу и содержание объектов спорта в состоянии, </w:t>
      </w: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отвечающем требованиям безопасности и санитарн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ых норм, возлагается на учителя</w:t>
      </w: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физической культуры, педагогов, ответственных за проведение различных мероприятий.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4.4. Ответственные лица обязаны: </w:t>
      </w:r>
    </w:p>
    <w:p w:rsidR="00354388" w:rsidRPr="00C0690B" w:rsidRDefault="00354388" w:rsidP="0084672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лично  присутствовать при  посещении  объекта  спорта  учащимися,  при проведении тренировок, занятий, спортивных мероприятий; </w:t>
      </w:r>
    </w:p>
    <w:p w:rsidR="00354388" w:rsidRPr="00C0690B" w:rsidRDefault="00354388" w:rsidP="0084672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осуществлять контроль соблюдения учащимися настоящего Положения; </w:t>
      </w:r>
    </w:p>
    <w:p w:rsidR="00354388" w:rsidRPr="00C0690B" w:rsidRDefault="00354388" w:rsidP="0084672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обеспечивать эвакуацию учащихся и работников школы в случае угрозы и возникновения чрезвычайных ситуаций.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4.5. Объекты спорта, указанные в п. 4.1. настоящего Порядка, могут использоваться для проведения уроков физической культуры, проведения занятий дополнительного образования спортивного направления, проведения внутриклассных и общешкольных мероприятий спортивного содержания, тренировок, спортивных игр, спортивных соревнований, иных мероприятий школы, предусмотренных планом.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4.6. При пользовании объектами спорта школы учащиеся обязаны: </w:t>
      </w:r>
    </w:p>
    <w:p w:rsidR="00354388" w:rsidRPr="00C0690B" w:rsidRDefault="00354388" w:rsidP="0084672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 спортивные мероприятия приходить только в специальной спортивной одежде и обуви, в соответствии с Положением школы об установлении требований к одежде учащихся; </w:t>
      </w:r>
    </w:p>
    <w:p w:rsidR="00354388" w:rsidRPr="00C0690B" w:rsidRDefault="00354388" w:rsidP="0084672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строго соблюдать инструкции и правила выполнения спортивных упражнений; </w:t>
      </w:r>
    </w:p>
    <w:p w:rsidR="00354388" w:rsidRPr="00C0690B" w:rsidRDefault="00354388" w:rsidP="0084672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поддерживать чистоту и порядок; </w:t>
      </w:r>
    </w:p>
    <w:p w:rsidR="00354388" w:rsidRPr="00C0690B" w:rsidRDefault="00354388" w:rsidP="0084672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выполнять требования ответственных за объект лиц; </w:t>
      </w:r>
    </w:p>
    <w:p w:rsidR="00354388" w:rsidRPr="00C0690B" w:rsidRDefault="00354388" w:rsidP="0084672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3" w:name="BM4"/>
      <w:bookmarkEnd w:id="3"/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незамедлительно сообщать ответственным лицам о случаях обнаружения подозрительных предметов, вещей, о случаях  возникновения  задымления  или пожара; </w:t>
      </w:r>
    </w:p>
    <w:p w:rsidR="00354388" w:rsidRPr="00C0690B" w:rsidRDefault="00354388" w:rsidP="0084672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4.7. Во время пользования объектами спорта школы учащимся запрещается: </w:t>
      </w:r>
    </w:p>
    <w:p w:rsidR="00354388" w:rsidRPr="00C0690B" w:rsidRDefault="00354388" w:rsidP="0084672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приносить с собой и (или) употреблять алкогольные напитки, наркотические и токсические средства;  </w:t>
      </w:r>
    </w:p>
    <w:p w:rsidR="00354388" w:rsidRPr="00C0690B" w:rsidRDefault="00354388" w:rsidP="0084672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354388" w:rsidRPr="00C0690B" w:rsidRDefault="00354388" w:rsidP="0084672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курить; </w:t>
      </w:r>
    </w:p>
    <w:p w:rsidR="00354388" w:rsidRPr="00C0690B" w:rsidRDefault="00354388" w:rsidP="0084672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приводить и приносить с собой животных; </w:t>
      </w:r>
    </w:p>
    <w:p w:rsidR="00354388" w:rsidRPr="00C0690B" w:rsidRDefault="00354388" w:rsidP="0084672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совершать поступки, унижающие или оскорбляющие человеческое достоинство других учащихся, работников школы; </w:t>
      </w:r>
    </w:p>
    <w:p w:rsidR="00354388" w:rsidRPr="00C0690B" w:rsidRDefault="00354388" w:rsidP="0084672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выставлять напоказ знаки или иную символику, направленную на разжигание расовой, религиозной, национальной розни, оскорбляющую учащихся, работников школы; </w:t>
      </w:r>
    </w:p>
    <w:p w:rsidR="00354388" w:rsidRPr="00C0690B" w:rsidRDefault="00354388" w:rsidP="0084672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забираться на ограждения, осветительные устройства, несущие конструкции; </w:t>
      </w:r>
    </w:p>
    <w:p w:rsidR="00354388" w:rsidRPr="00C0690B" w:rsidRDefault="00354388" w:rsidP="0084672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использовать спортивное оборудование и спортивный инвентарь не по своему прямому назначению; </w:t>
      </w:r>
    </w:p>
    <w:p w:rsidR="00354388" w:rsidRPr="00C0690B" w:rsidRDefault="00354388" w:rsidP="0084672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повреждать спортивное оборудование. </w:t>
      </w:r>
    </w:p>
    <w:p w:rsidR="00354388" w:rsidRPr="00C0690B" w:rsidRDefault="00354388" w:rsidP="008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690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4.8. Учащиеся, причинившие объекту спорта школы ущерб, несут ответственность в соответствии действующим законодательством Российской Федерации.</w:t>
      </w:r>
    </w:p>
    <w:p w:rsidR="000F36BD" w:rsidRPr="000F36BD" w:rsidRDefault="000F36BD" w:rsidP="000F36B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0F36BD">
        <w:rPr>
          <w:rFonts w:ascii="Times New Roman" w:hAnsi="Times New Roman" w:cs="Times New Roman"/>
          <w:b/>
          <w:sz w:val="28"/>
          <w:szCs w:val="28"/>
          <w:lang w:eastAsia="ru-RU"/>
        </w:rPr>
        <w:t>. Организация питания обучающихся в Учреждении</w:t>
      </w:r>
    </w:p>
    <w:p w:rsidR="000F36BD" w:rsidRPr="000F36BD" w:rsidRDefault="000F36BD" w:rsidP="000F36B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6BD" w:rsidRPr="000F36BD" w:rsidRDefault="000F36BD" w:rsidP="000F36B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F36BD">
        <w:rPr>
          <w:rFonts w:ascii="Times New Roman" w:hAnsi="Times New Roman" w:cs="Times New Roman"/>
          <w:sz w:val="28"/>
          <w:szCs w:val="28"/>
          <w:lang w:eastAsia="ru-RU"/>
        </w:rPr>
        <w:t xml:space="preserve">.1.Организация питания осуществляется Учреждением на договорной основе. </w:t>
      </w:r>
    </w:p>
    <w:p w:rsidR="000F36BD" w:rsidRPr="000F36BD" w:rsidRDefault="000F36BD" w:rsidP="000F36B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6BD">
        <w:rPr>
          <w:rFonts w:ascii="Times New Roman" w:hAnsi="Times New Roman" w:cs="Times New Roman"/>
          <w:sz w:val="28"/>
          <w:szCs w:val="28"/>
          <w:lang w:eastAsia="ru-RU"/>
        </w:rPr>
        <w:t xml:space="preserve">3.2.  Питание обучающихся осуществляется в соответствии с утвержденным меню и графиком приема пищи. </w:t>
      </w:r>
    </w:p>
    <w:p w:rsidR="000F36BD" w:rsidRPr="000F36BD" w:rsidRDefault="000F36BD" w:rsidP="000F36B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Pr="000F36BD">
        <w:rPr>
          <w:rFonts w:ascii="Times New Roman" w:hAnsi="Times New Roman" w:cs="Times New Roman"/>
          <w:sz w:val="28"/>
          <w:szCs w:val="28"/>
          <w:lang w:eastAsia="ru-RU"/>
        </w:rPr>
        <w:t>. Контроль качества приготовленной пищи ежедневно проводится медицинским работником, объем порций ежедневно контролируетс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дежурным администратором и браке</w:t>
      </w:r>
      <w:r w:rsidRPr="000F36BD">
        <w:rPr>
          <w:rFonts w:ascii="Times New Roman" w:hAnsi="Times New Roman" w:cs="Times New Roman"/>
          <w:sz w:val="28"/>
          <w:szCs w:val="28"/>
          <w:lang w:eastAsia="ru-RU"/>
        </w:rPr>
        <w:t>ражной комиссией.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36BD">
        <w:rPr>
          <w:rFonts w:ascii="Times New Roman" w:hAnsi="Times New Roman" w:cs="Times New Roman"/>
          <w:sz w:val="28"/>
          <w:szCs w:val="28"/>
          <w:lang w:eastAsia="ru-RU"/>
        </w:rPr>
        <w:t xml:space="preserve">Услуги по проведению лабораторных исследований и инструментальных измерений для осуществления производственного контроля пищеблока оказывает ФБУЗ «Центр гигиены и эпидемиологии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0F36BD">
        <w:rPr>
          <w:rFonts w:ascii="Times New Roman" w:hAnsi="Times New Roman" w:cs="Times New Roman"/>
          <w:sz w:val="28"/>
          <w:szCs w:val="28"/>
          <w:lang w:eastAsia="ru-RU"/>
        </w:rPr>
        <w:t>». Расписание занятий предусматривает перерыв достаточной продолжительности для питания обучающихся.</w:t>
      </w:r>
    </w:p>
    <w:p w:rsidR="00354388" w:rsidRPr="00C0690B" w:rsidRDefault="00354388" w:rsidP="00A76E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354388" w:rsidRPr="00C0690B" w:rsidSect="000F36BD">
      <w:footerReference w:type="default" r:id="rId8"/>
      <w:pgSz w:w="11906" w:h="16838"/>
      <w:pgMar w:top="345" w:right="850" w:bottom="567" w:left="1276" w:header="705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0B" w:rsidRDefault="00DD330B">
      <w:r>
        <w:separator/>
      </w:r>
    </w:p>
  </w:endnote>
  <w:endnote w:type="continuationSeparator" w:id="0">
    <w:p w:rsidR="00DD330B" w:rsidRDefault="00DD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88" w:rsidRDefault="00354388" w:rsidP="001B532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3945">
      <w:rPr>
        <w:rStyle w:val="a8"/>
        <w:noProof/>
      </w:rPr>
      <w:t>1</w:t>
    </w:r>
    <w:r>
      <w:rPr>
        <w:rStyle w:val="a8"/>
      </w:rPr>
      <w:fldChar w:fldCharType="end"/>
    </w:r>
  </w:p>
  <w:p w:rsidR="00354388" w:rsidRDefault="003543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0B" w:rsidRDefault="00DD330B">
      <w:r>
        <w:separator/>
      </w:r>
    </w:p>
  </w:footnote>
  <w:footnote w:type="continuationSeparator" w:id="0">
    <w:p w:rsidR="00DD330B" w:rsidRDefault="00DD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C693D"/>
    <w:multiLevelType w:val="hybridMultilevel"/>
    <w:tmpl w:val="53DE0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E67E86"/>
    <w:multiLevelType w:val="hybridMultilevel"/>
    <w:tmpl w:val="38CC5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41033D"/>
    <w:multiLevelType w:val="hybridMultilevel"/>
    <w:tmpl w:val="C6A0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445CE1"/>
    <w:multiLevelType w:val="multilevel"/>
    <w:tmpl w:val="DCC0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55297"/>
    <w:multiLevelType w:val="hybridMultilevel"/>
    <w:tmpl w:val="722ED3D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71366"/>
    <w:multiLevelType w:val="hybridMultilevel"/>
    <w:tmpl w:val="AAB8F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B22413"/>
    <w:multiLevelType w:val="hybridMultilevel"/>
    <w:tmpl w:val="34947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A34405"/>
    <w:multiLevelType w:val="hybridMultilevel"/>
    <w:tmpl w:val="89420E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8B2C36"/>
    <w:multiLevelType w:val="hybridMultilevel"/>
    <w:tmpl w:val="B90A62B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5D5087"/>
    <w:multiLevelType w:val="hybridMultilevel"/>
    <w:tmpl w:val="034E1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F3013ED"/>
    <w:multiLevelType w:val="hybridMultilevel"/>
    <w:tmpl w:val="305A3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24073BF"/>
    <w:multiLevelType w:val="hybridMultilevel"/>
    <w:tmpl w:val="5C5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2E40979"/>
    <w:multiLevelType w:val="hybridMultilevel"/>
    <w:tmpl w:val="3FE81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0964B9"/>
    <w:multiLevelType w:val="hybridMultilevel"/>
    <w:tmpl w:val="A09E5B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8234E7"/>
    <w:multiLevelType w:val="hybridMultilevel"/>
    <w:tmpl w:val="A3EE78E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F30CEC"/>
    <w:multiLevelType w:val="hybridMultilevel"/>
    <w:tmpl w:val="FB3002B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D60100"/>
    <w:multiLevelType w:val="hybridMultilevel"/>
    <w:tmpl w:val="1DC440C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6E6CA3"/>
    <w:multiLevelType w:val="hybridMultilevel"/>
    <w:tmpl w:val="ED546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E95208"/>
    <w:multiLevelType w:val="hybridMultilevel"/>
    <w:tmpl w:val="8264C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4AFC2ED6">
      <w:numFmt w:val="bullet"/>
      <w:lvlText w:val="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51056A9"/>
    <w:multiLevelType w:val="hybridMultilevel"/>
    <w:tmpl w:val="9586C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7FB57F1"/>
    <w:multiLevelType w:val="hybridMultilevel"/>
    <w:tmpl w:val="1F98741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8732B8"/>
    <w:multiLevelType w:val="hybridMultilevel"/>
    <w:tmpl w:val="F39C401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C44AD3"/>
    <w:multiLevelType w:val="hybridMultilevel"/>
    <w:tmpl w:val="97AC3C4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4"/>
  </w:num>
  <w:num w:numId="5">
    <w:abstractNumId w:val="20"/>
  </w:num>
  <w:num w:numId="6">
    <w:abstractNumId w:val="0"/>
  </w:num>
  <w:num w:numId="7">
    <w:abstractNumId w:val="29"/>
  </w:num>
  <w:num w:numId="8">
    <w:abstractNumId w:val="11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23"/>
  </w:num>
  <w:num w:numId="14">
    <w:abstractNumId w:val="2"/>
  </w:num>
  <w:num w:numId="15">
    <w:abstractNumId w:val="25"/>
  </w:num>
  <w:num w:numId="16">
    <w:abstractNumId w:val="12"/>
  </w:num>
  <w:num w:numId="17">
    <w:abstractNumId w:val="22"/>
  </w:num>
  <w:num w:numId="18">
    <w:abstractNumId w:val="16"/>
  </w:num>
  <w:num w:numId="19">
    <w:abstractNumId w:val="14"/>
  </w:num>
  <w:num w:numId="20">
    <w:abstractNumId w:val="26"/>
  </w:num>
  <w:num w:numId="21">
    <w:abstractNumId w:val="19"/>
  </w:num>
  <w:num w:numId="22">
    <w:abstractNumId w:val="5"/>
  </w:num>
  <w:num w:numId="23">
    <w:abstractNumId w:val="9"/>
  </w:num>
  <w:num w:numId="24">
    <w:abstractNumId w:val="28"/>
  </w:num>
  <w:num w:numId="25">
    <w:abstractNumId w:val="21"/>
  </w:num>
  <w:num w:numId="26">
    <w:abstractNumId w:val="27"/>
  </w:num>
  <w:num w:numId="27">
    <w:abstractNumId w:val="10"/>
  </w:num>
  <w:num w:numId="28">
    <w:abstractNumId w:val="17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53B"/>
    <w:rsid w:val="00002541"/>
    <w:rsid w:val="000235DC"/>
    <w:rsid w:val="000D05DB"/>
    <w:rsid w:val="000F36BD"/>
    <w:rsid w:val="00141F6C"/>
    <w:rsid w:val="001B5322"/>
    <w:rsid w:val="001B57D8"/>
    <w:rsid w:val="003203A6"/>
    <w:rsid w:val="003252A1"/>
    <w:rsid w:val="00354388"/>
    <w:rsid w:val="003B0BA9"/>
    <w:rsid w:val="004236F8"/>
    <w:rsid w:val="006E253B"/>
    <w:rsid w:val="00743B7A"/>
    <w:rsid w:val="0075782D"/>
    <w:rsid w:val="007E68D1"/>
    <w:rsid w:val="00846726"/>
    <w:rsid w:val="008E60F4"/>
    <w:rsid w:val="009427F5"/>
    <w:rsid w:val="009641A9"/>
    <w:rsid w:val="00A76EFB"/>
    <w:rsid w:val="00AD0727"/>
    <w:rsid w:val="00B52E95"/>
    <w:rsid w:val="00C0690B"/>
    <w:rsid w:val="00D42279"/>
    <w:rsid w:val="00DD330B"/>
    <w:rsid w:val="00F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085D5F-A25B-4AB8-BBF7-2D6332E6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253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7E68D1"/>
    <w:pPr>
      <w:ind w:left="720"/>
    </w:pPr>
  </w:style>
  <w:style w:type="paragraph" w:styleId="a4">
    <w:name w:val="Balloon Text"/>
    <w:basedOn w:val="a"/>
    <w:link w:val="a5"/>
    <w:uiPriority w:val="99"/>
    <w:semiHidden/>
    <w:rsid w:val="0096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641A9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B52E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30220"/>
    <w:rPr>
      <w:rFonts w:cs="Calibri"/>
      <w:lang w:eastAsia="en-US"/>
    </w:rPr>
  </w:style>
  <w:style w:type="character" w:styleId="a8">
    <w:name w:val="page number"/>
    <w:basedOn w:val="a0"/>
    <w:uiPriority w:val="99"/>
    <w:rsid w:val="00B52E95"/>
  </w:style>
  <w:style w:type="paragraph" w:styleId="a9">
    <w:name w:val="Normal (Web)"/>
    <w:basedOn w:val="a"/>
    <w:uiPriority w:val="99"/>
    <w:semiHidden/>
    <w:unhideWhenUsed/>
    <w:rsid w:val="000F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F36BD"/>
    <w:rPr>
      <w:rFonts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F36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F36B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314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5139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5146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5153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Ирина Александровна</cp:lastModifiedBy>
  <cp:revision>12</cp:revision>
  <cp:lastPrinted>2014-11-06T08:14:00Z</cp:lastPrinted>
  <dcterms:created xsi:type="dcterms:W3CDTF">2014-04-01T15:24:00Z</dcterms:created>
  <dcterms:modified xsi:type="dcterms:W3CDTF">2019-06-24T11:15:00Z</dcterms:modified>
</cp:coreProperties>
</file>